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8B" w:rsidRPr="00802607" w:rsidRDefault="00BB628B" w:rsidP="0080260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188F">
        <w:rPr>
          <w:rFonts w:ascii="Times New Roman" w:hAnsi="Times New Roman" w:cs="Times New Roman"/>
          <w:b/>
          <w:sz w:val="40"/>
          <w:szCs w:val="40"/>
        </w:rPr>
        <w:t>Соревнования по пожарно-строевой подготовке среди отделений ПЧ в Центральном отряде.</w:t>
      </w:r>
    </w:p>
    <w:p w:rsidR="00BB628B" w:rsidRDefault="00BB628B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приказом начальника ОГУ «ППС ЧО» от 04.04.2019 года № 112, а так же повышения готовности и слаженности действий работников дежурных караулов, подразделений Центрального отряда ОГУ «ППС ЧО», при тушении пожаров и проведении аварийно спасательных работ, а так же в честь 370 годовщины со дня образования пожарной охраны России, было проведено соревнование по пожарно-строевой подготовке.</w:t>
      </w:r>
      <w:proofErr w:type="gramEnd"/>
    </w:p>
    <w:p w:rsidR="00BB628B" w:rsidRDefault="00BB628B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состоялось 03 июля 2019 года на базе ПЧ № 110 Центрального отряда ОГУ «ППС ЧО».</w:t>
      </w:r>
    </w:p>
    <w:p w:rsidR="0081461D" w:rsidRDefault="0081461D" w:rsidP="0081461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соревнований стали 17 пожарных частей Центрального отряда. От каждой ПЧ участие принимали работники штатных отделений в составе 5 человек, включая водителя. </w:t>
      </w:r>
    </w:p>
    <w:p w:rsidR="0081461D" w:rsidRDefault="0081461D" w:rsidP="0081461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соревновании так же принимала участие  ПЧ № 112 находящаяся в п. Полетаево, под руководством начальника части Давыдова С.В., а команду возглавлял командир отделения Войтенко В.Н. </w:t>
      </w:r>
    </w:p>
    <w:p w:rsidR="00BB628B" w:rsidRPr="0052188F" w:rsidRDefault="00BB628B" w:rsidP="0052188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2188F">
        <w:rPr>
          <w:rFonts w:ascii="Times New Roman" w:hAnsi="Times New Roman" w:cs="Times New Roman"/>
          <w:b/>
          <w:sz w:val="28"/>
          <w:szCs w:val="28"/>
        </w:rPr>
        <w:t>Основными целями и задачами проведения данного соревнования стали:</w:t>
      </w:r>
    </w:p>
    <w:p w:rsidR="00BB628B" w:rsidRDefault="00BB628B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готовности отделений к выполнению задач по т</w:t>
      </w:r>
      <w:r w:rsidR="00187B35">
        <w:rPr>
          <w:rFonts w:ascii="Times New Roman" w:hAnsi="Times New Roman" w:cs="Times New Roman"/>
          <w:sz w:val="28"/>
          <w:szCs w:val="28"/>
        </w:rPr>
        <w:t>ушению пожаров и проведению АСР;</w:t>
      </w:r>
    </w:p>
    <w:p w:rsidR="00BB628B" w:rsidRDefault="00BB628B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 работы со штатным пожарно-техническим вооружением и спасательным оборудование, сокращение сроков приведения их в готовность к использованию</w:t>
      </w:r>
      <w:r w:rsidR="00187B35">
        <w:rPr>
          <w:rFonts w:ascii="Times New Roman" w:hAnsi="Times New Roman" w:cs="Times New Roman"/>
          <w:sz w:val="28"/>
          <w:szCs w:val="28"/>
        </w:rPr>
        <w:t>;</w:t>
      </w:r>
    </w:p>
    <w:p w:rsidR="00187B35" w:rsidRDefault="00187B35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передовым опытом и повышение профессионального мастерства работников ОГУ «ППС ЧО», допущенных к тушению пожаров и проведению АСР.</w:t>
      </w:r>
    </w:p>
    <w:p w:rsidR="00261139" w:rsidRPr="0052188F" w:rsidRDefault="00261139" w:rsidP="0052188F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2188F">
        <w:rPr>
          <w:rFonts w:ascii="Times New Roman" w:hAnsi="Times New Roman" w:cs="Times New Roman"/>
          <w:b/>
          <w:sz w:val="28"/>
          <w:szCs w:val="28"/>
        </w:rPr>
        <w:t xml:space="preserve">Из основных практических упражнений на данном мероприятии были: </w:t>
      </w:r>
    </w:p>
    <w:p w:rsidR="00261139" w:rsidRDefault="00261139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надевание боевой одежды;</w:t>
      </w:r>
    </w:p>
    <w:p w:rsidR="00261139" w:rsidRDefault="00261139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спасательной веревки за конструкцию здания;</w:t>
      </w:r>
    </w:p>
    <w:p w:rsidR="00802607" w:rsidRDefault="00261139" w:rsidP="0052188F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5218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ведение аварийно-спасательных</w:t>
      </w:r>
      <w:r w:rsidR="0052188F">
        <w:rPr>
          <w:rFonts w:ascii="Times New Roman" w:hAnsi="Times New Roman" w:cs="Times New Roman"/>
          <w:sz w:val="28"/>
          <w:szCs w:val="28"/>
        </w:rPr>
        <w:t xml:space="preserve"> работ с эвакуацией пострадавшего из автомобиля и развертывание автоцистерн с подачей ГПС-600.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C19" w:rsidRDefault="00893C19" w:rsidP="00893C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данных соревнований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ПЧ № 112 заняла первое место. </w:t>
      </w:r>
    </w:p>
    <w:p w:rsidR="004E35CC" w:rsidRPr="00BB628B" w:rsidRDefault="00802607" w:rsidP="00893C19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мероприятия проводятся уже не первый год. И в 2018г. ПЧ № 112 </w:t>
      </w:r>
      <w:r w:rsidR="00893C19">
        <w:rPr>
          <w:rFonts w:ascii="Times New Roman" w:hAnsi="Times New Roman" w:cs="Times New Roman"/>
          <w:sz w:val="28"/>
          <w:szCs w:val="28"/>
        </w:rPr>
        <w:t>так же завоевывала первые места, ч</w:t>
      </w:r>
      <w:r>
        <w:rPr>
          <w:rFonts w:ascii="Times New Roman" w:hAnsi="Times New Roman" w:cs="Times New Roman"/>
          <w:sz w:val="28"/>
          <w:szCs w:val="28"/>
        </w:rPr>
        <w:t xml:space="preserve">то в очередной раз доказывает </w:t>
      </w:r>
      <w:r w:rsidR="00893C19">
        <w:rPr>
          <w:rFonts w:ascii="Times New Roman" w:hAnsi="Times New Roman" w:cs="Times New Roman"/>
          <w:sz w:val="28"/>
          <w:szCs w:val="28"/>
        </w:rPr>
        <w:t xml:space="preserve">высокий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893C19">
        <w:rPr>
          <w:rFonts w:ascii="Times New Roman" w:hAnsi="Times New Roman" w:cs="Times New Roman"/>
          <w:sz w:val="28"/>
          <w:szCs w:val="28"/>
        </w:rPr>
        <w:t xml:space="preserve">профессионализма и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893C19">
        <w:rPr>
          <w:rFonts w:ascii="Times New Roman" w:hAnsi="Times New Roman" w:cs="Times New Roman"/>
          <w:sz w:val="28"/>
          <w:szCs w:val="28"/>
        </w:rPr>
        <w:t xml:space="preserve"> пожарной охраны прийти на помощь к мирному населению.</w:t>
      </w:r>
      <w:bookmarkStart w:id="0" w:name="_GoBack"/>
      <w:bookmarkEnd w:id="0"/>
    </w:p>
    <w:sectPr w:rsidR="004E35CC" w:rsidRPr="00BB628B" w:rsidSect="00BB628B">
      <w:pgSz w:w="16838" w:h="11906" w:orient="landscape"/>
      <w:pgMar w:top="1418" w:right="138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3B"/>
    <w:rsid w:val="00187B35"/>
    <w:rsid w:val="00261139"/>
    <w:rsid w:val="00396C98"/>
    <w:rsid w:val="004E35CC"/>
    <w:rsid w:val="0052188F"/>
    <w:rsid w:val="006B716B"/>
    <w:rsid w:val="006E2AA9"/>
    <w:rsid w:val="0079273B"/>
    <w:rsid w:val="00802607"/>
    <w:rsid w:val="0081461D"/>
    <w:rsid w:val="00893C19"/>
    <w:rsid w:val="00BB628B"/>
    <w:rsid w:val="00B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dcterms:created xsi:type="dcterms:W3CDTF">2019-07-04T08:37:00Z</dcterms:created>
  <dcterms:modified xsi:type="dcterms:W3CDTF">2019-07-04T09:43:00Z</dcterms:modified>
</cp:coreProperties>
</file>